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5.png" ContentType="image/png"/>
  <Override PartName="/word/media/rId66.png" ContentType="image/png"/>
  <Override PartName="/word/media/rId67.png" ContentType="image/png"/>
  <Override PartName="/word/media/rId68.png" ContentType="image/png"/>
  <Override PartName="/word/media/rId37.png" ContentType="image/png"/>
  <Override PartName="/word/media/rId38.png" ContentType="image/png"/>
  <Override PartName="/word/media/rId39.png" ContentType="image/png"/>
  <Override PartName="/word/media/rId35.png" ContentType="image/png"/>
  <Override PartName="/word/media/rId115.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16.png" ContentType="image/png"/>
  <Override PartName="/word/media/rId134.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17045, Number Passed Filter: 17009</w:t>
      </w:r>
      <w:r>
        <w:br/>
      </w:r>
      <w:r>
        <w:rPr>
          <w:rStyle w:val="VerbatimChar"/>
        </w:rPr>
        <w:t xml:space="preserve">## I Codes: 808 (4.740393%)</w:t>
      </w:r>
      <w:r>
        <w:br/>
      </w:r>
      <w:r>
        <w:rPr>
          <w:rStyle w:val="VerbatimChar"/>
        </w:rPr>
        <w:t xml:space="preserve">## Q Codes: 310 (1.818715%)</w:t>
      </w:r>
      <w:r>
        <w:br/>
      </w:r>
      <w:r>
        <w:rPr>
          <w:rStyle w:val="VerbatimChar"/>
        </w:rPr>
        <w:t xml:space="preserve">## U Codes: 340 (1.99472%)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1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3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1.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2.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3.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4.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5.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6.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7.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8.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9.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0.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2023-08-03T01:46:04Z</dcterms:created>
  <dcterms:modified xsi:type="dcterms:W3CDTF">2023-08-03T01:46:04Z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